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CB" w:rsidRDefault="000F7FCB" w:rsidP="000F7FCB">
      <w:pPr>
        <w:rPr>
          <w:rFonts w:ascii="Arial" w:hAnsi="Arial" w:cs="Arial"/>
          <w:b/>
          <w:bCs/>
          <w:sz w:val="20"/>
          <w:szCs w:val="20"/>
        </w:rPr>
      </w:pPr>
    </w:p>
    <w:p w:rsidR="00877823" w:rsidRDefault="00877823" w:rsidP="000F7FCB">
      <w:pPr>
        <w:rPr>
          <w:rFonts w:ascii="Arial" w:hAnsi="Arial" w:cs="Arial"/>
          <w:b/>
          <w:bCs/>
          <w:sz w:val="20"/>
          <w:szCs w:val="20"/>
        </w:rPr>
      </w:pPr>
    </w:p>
    <w:p w:rsidR="00877823" w:rsidRDefault="00B842F7" w:rsidP="007C6E0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Oznámení</w:t>
      </w:r>
      <w:r w:rsidR="00877823" w:rsidRPr="0032799A">
        <w:rPr>
          <w:rFonts w:ascii="Arial" w:hAnsi="Arial" w:cs="Arial"/>
          <w:b/>
          <w:bCs/>
          <w:sz w:val="28"/>
          <w:szCs w:val="28"/>
        </w:rPr>
        <w:t xml:space="preserve"> o </w:t>
      </w:r>
      <w:r w:rsidR="007E015B">
        <w:rPr>
          <w:rFonts w:ascii="Arial" w:hAnsi="Arial" w:cs="Arial"/>
          <w:b/>
          <w:bCs/>
          <w:sz w:val="28"/>
          <w:szCs w:val="28"/>
        </w:rPr>
        <w:t>zanechání vzdělávání</w:t>
      </w:r>
    </w:p>
    <w:p w:rsidR="00B842F7" w:rsidRDefault="00B842F7" w:rsidP="007C6E0B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7C6E0B" w:rsidTr="00B842F7">
        <w:trPr>
          <w:trHeight w:val="397"/>
        </w:trPr>
        <w:tc>
          <w:tcPr>
            <w:tcW w:w="9923" w:type="dxa"/>
            <w:gridSpan w:val="2"/>
            <w:shd w:val="clear" w:color="auto" w:fill="FFD966" w:themeFill="accent4" w:themeFillTint="99"/>
            <w:vAlign w:val="center"/>
          </w:tcPr>
          <w:p w:rsidR="007C6E0B" w:rsidRPr="0032799A" w:rsidRDefault="007C6E0B" w:rsidP="00E03E4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799A">
              <w:rPr>
                <w:rFonts w:ascii="Arial" w:hAnsi="Arial" w:cs="Arial"/>
                <w:b/>
                <w:bCs/>
              </w:rPr>
              <w:t>UCHAZEČ</w:t>
            </w:r>
          </w:p>
        </w:tc>
      </w:tr>
      <w:tr w:rsidR="007C6E0B" w:rsidTr="00B842F7">
        <w:trPr>
          <w:trHeight w:val="397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Jméno a příjmení:</w:t>
            </w:r>
          </w:p>
        </w:tc>
        <w:tc>
          <w:tcPr>
            <w:tcW w:w="7513" w:type="dxa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</w:p>
        </w:tc>
      </w:tr>
      <w:tr w:rsidR="007C6E0B" w:rsidTr="00B842F7">
        <w:trPr>
          <w:trHeight w:val="397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narození:</w:t>
            </w:r>
          </w:p>
        </w:tc>
        <w:tc>
          <w:tcPr>
            <w:tcW w:w="7513" w:type="dxa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</w:p>
        </w:tc>
      </w:tr>
      <w:tr w:rsidR="007C6E0B" w:rsidTr="00B842F7">
        <w:trPr>
          <w:trHeight w:val="397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Bydliště:</w:t>
            </w:r>
          </w:p>
        </w:tc>
        <w:tc>
          <w:tcPr>
            <w:tcW w:w="7513" w:type="dxa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</w:p>
        </w:tc>
      </w:tr>
      <w:tr w:rsidR="007C6E0B" w:rsidTr="00B842F7">
        <w:trPr>
          <w:trHeight w:val="397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E-mail, telefon:</w:t>
            </w:r>
          </w:p>
        </w:tc>
        <w:tc>
          <w:tcPr>
            <w:tcW w:w="7513" w:type="dxa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</w:p>
        </w:tc>
      </w:tr>
    </w:tbl>
    <w:p w:rsidR="00877823" w:rsidRDefault="00877823" w:rsidP="000F7FCB">
      <w:pPr>
        <w:rPr>
          <w:rFonts w:ascii="Arial" w:hAnsi="Arial" w:cs="Arial"/>
          <w:bCs/>
        </w:rPr>
      </w:pPr>
    </w:p>
    <w:p w:rsidR="007C6E0B" w:rsidRDefault="007C6E0B" w:rsidP="000F7FCB">
      <w:pPr>
        <w:rPr>
          <w:rFonts w:ascii="Arial" w:hAnsi="Arial" w:cs="Arial"/>
          <w:bCs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7523"/>
      </w:tblGrid>
      <w:tr w:rsidR="007C6E0B" w:rsidTr="00B842F7">
        <w:trPr>
          <w:trHeight w:val="397"/>
        </w:trPr>
        <w:tc>
          <w:tcPr>
            <w:tcW w:w="9923" w:type="dxa"/>
            <w:gridSpan w:val="2"/>
            <w:shd w:val="clear" w:color="auto" w:fill="FFD966" w:themeFill="accent4" w:themeFillTint="99"/>
            <w:vAlign w:val="center"/>
          </w:tcPr>
          <w:p w:rsidR="007C6E0B" w:rsidRPr="0032799A" w:rsidRDefault="007C6E0B" w:rsidP="00327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799A">
              <w:rPr>
                <w:rFonts w:ascii="Arial" w:hAnsi="Arial" w:cs="Arial"/>
                <w:b/>
                <w:bCs/>
              </w:rPr>
              <w:t>ZÁKONNÝ ZÁSTUPCE</w:t>
            </w:r>
          </w:p>
        </w:tc>
      </w:tr>
      <w:tr w:rsidR="007C6E0B" w:rsidTr="00B842F7">
        <w:trPr>
          <w:trHeight w:val="397"/>
        </w:trPr>
        <w:tc>
          <w:tcPr>
            <w:tcW w:w="240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Jméno a příjmení:</w:t>
            </w:r>
          </w:p>
        </w:tc>
        <w:tc>
          <w:tcPr>
            <w:tcW w:w="7523" w:type="dxa"/>
          </w:tcPr>
          <w:p w:rsidR="007C6E0B" w:rsidRDefault="007C6E0B" w:rsidP="000F7FCB">
            <w:pPr>
              <w:rPr>
                <w:rFonts w:ascii="Arial" w:hAnsi="Arial" w:cs="Arial"/>
                <w:bCs/>
              </w:rPr>
            </w:pPr>
          </w:p>
        </w:tc>
      </w:tr>
      <w:tr w:rsidR="007C6E0B" w:rsidTr="00B842F7">
        <w:trPr>
          <w:trHeight w:val="397"/>
        </w:trPr>
        <w:tc>
          <w:tcPr>
            <w:tcW w:w="240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Bydliště:</w:t>
            </w:r>
          </w:p>
        </w:tc>
        <w:tc>
          <w:tcPr>
            <w:tcW w:w="7523" w:type="dxa"/>
          </w:tcPr>
          <w:p w:rsidR="007C6E0B" w:rsidRDefault="007C6E0B" w:rsidP="00F35F84">
            <w:pPr>
              <w:ind w:right="-227"/>
              <w:rPr>
                <w:rFonts w:ascii="Arial" w:hAnsi="Arial" w:cs="Arial"/>
                <w:bCs/>
              </w:rPr>
            </w:pPr>
          </w:p>
        </w:tc>
      </w:tr>
      <w:tr w:rsidR="007C6E0B" w:rsidTr="00B842F7">
        <w:trPr>
          <w:trHeight w:val="397"/>
        </w:trPr>
        <w:tc>
          <w:tcPr>
            <w:tcW w:w="240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E-mail, telefon:</w:t>
            </w:r>
          </w:p>
        </w:tc>
        <w:tc>
          <w:tcPr>
            <w:tcW w:w="7523" w:type="dxa"/>
          </w:tcPr>
          <w:p w:rsidR="007C6E0B" w:rsidRDefault="007C6E0B" w:rsidP="000F7FCB">
            <w:pPr>
              <w:rPr>
                <w:rFonts w:ascii="Arial" w:hAnsi="Arial" w:cs="Arial"/>
                <w:bCs/>
              </w:rPr>
            </w:pPr>
          </w:p>
        </w:tc>
      </w:tr>
    </w:tbl>
    <w:p w:rsidR="00B842F7" w:rsidRDefault="00B842F7" w:rsidP="00B842F7">
      <w:pPr>
        <w:ind w:left="-142"/>
        <w:rPr>
          <w:rFonts w:ascii="Arial" w:hAnsi="Arial" w:cs="Arial"/>
          <w:noProof/>
          <w:lang w:eastAsia="cs-CZ"/>
        </w:rPr>
      </w:pPr>
    </w:p>
    <w:p w:rsidR="00877823" w:rsidRPr="00877823" w:rsidRDefault="00B842F7" w:rsidP="00FE0A77">
      <w:pPr>
        <w:ind w:left="-142" w:right="141"/>
        <w:jc w:val="both"/>
        <w:rPr>
          <w:rFonts w:ascii="Arial" w:hAnsi="Arial" w:cs="Arial"/>
        </w:rPr>
      </w:pPr>
      <w:r w:rsidRPr="00B842F7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E9222B" wp14:editId="48D0AD1A">
                <wp:simplePos x="0" y="0"/>
                <wp:positionH relativeFrom="column">
                  <wp:posOffset>4662170</wp:posOffset>
                </wp:positionH>
                <wp:positionV relativeFrom="paragraph">
                  <wp:posOffset>5745480</wp:posOffset>
                </wp:positionV>
                <wp:extent cx="1533525" cy="723900"/>
                <wp:effectExtent l="0" t="0" r="9525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2F7" w:rsidRPr="00C61B5A" w:rsidRDefault="00B842F7" w:rsidP="00B842F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922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67.1pt;margin-top:452.4pt;width:120.7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" stroked="f">
                <v:textbox>
                  <w:txbxContent>
                    <w:p w:rsidR="00B842F7" w:rsidRPr="00C61B5A" w:rsidRDefault="00B842F7" w:rsidP="00B842F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842F7">
        <w:rPr>
          <w:rFonts w:ascii="Arial" w:hAnsi="Arial" w:cs="Arial"/>
          <w:noProof/>
          <w:lang w:eastAsia="cs-CZ"/>
        </w:rPr>
        <w:t>V souladu s ustanovením § 68 odst. 1 zákona č. 561/2004 Sb, o předškolním, základním, středním, vyšším odborném a jiném vzdělávání (školský zákon)</w:t>
      </w:r>
      <w:r>
        <w:rPr>
          <w:rFonts w:ascii="Arial" w:hAnsi="Arial" w:cs="Arial"/>
          <w:noProof/>
          <w:lang w:eastAsia="cs-CZ"/>
        </w:rPr>
        <w:t xml:space="preserve"> oznamuji, že zanech</w:t>
      </w:r>
      <w:r w:rsidR="00FE0A77">
        <w:rPr>
          <w:rFonts w:ascii="Arial" w:hAnsi="Arial" w:cs="Arial"/>
          <w:noProof/>
          <w:lang w:eastAsia="cs-CZ"/>
        </w:rPr>
        <w:t>á</w:t>
      </w:r>
      <w:r>
        <w:rPr>
          <w:rFonts w:ascii="Arial" w:hAnsi="Arial" w:cs="Arial"/>
          <w:noProof/>
          <w:lang w:eastAsia="cs-CZ"/>
        </w:rPr>
        <w:t>vám vzdělá</w:t>
      </w:r>
      <w:r w:rsidR="00552038">
        <w:rPr>
          <w:rFonts w:ascii="Arial" w:hAnsi="Arial" w:cs="Arial"/>
          <w:noProof/>
          <w:lang w:eastAsia="cs-CZ"/>
        </w:rPr>
        <w:t>vá</w:t>
      </w:r>
      <w:r>
        <w:rPr>
          <w:rFonts w:ascii="Arial" w:hAnsi="Arial" w:cs="Arial"/>
          <w:noProof/>
          <w:lang w:eastAsia="cs-CZ"/>
        </w:rPr>
        <w:t>ní:</w:t>
      </w:r>
    </w:p>
    <w:p w:rsidR="007C6E0B" w:rsidRDefault="007C6E0B">
      <w:pPr>
        <w:rPr>
          <w:rFonts w:ascii="Arial" w:hAnsi="Arial" w:cs="Arial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9"/>
        <w:gridCol w:w="2878"/>
        <w:gridCol w:w="1842"/>
        <w:gridCol w:w="2599"/>
        <w:gridCol w:w="945"/>
      </w:tblGrid>
      <w:tr w:rsidR="00F35F84" w:rsidTr="002D2313">
        <w:trPr>
          <w:trHeight w:val="170"/>
        </w:trPr>
        <w:tc>
          <w:tcPr>
            <w:tcW w:w="1659" w:type="dxa"/>
            <w:vMerge w:val="restart"/>
            <w:shd w:val="clear" w:color="auto" w:fill="E2EFD9" w:themeFill="accent6" w:themeFillTint="33"/>
            <w:vAlign w:val="center"/>
          </w:tcPr>
          <w:p w:rsidR="00F35F84" w:rsidRDefault="00281A5D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Obor</w:t>
            </w:r>
            <w:r w:rsidR="00F35F84">
              <w:rPr>
                <w:rFonts w:ascii="Arial" w:hAnsi="Arial" w:cs="Arial"/>
              </w:rPr>
              <w:t>:</w:t>
            </w:r>
          </w:p>
        </w:tc>
        <w:tc>
          <w:tcPr>
            <w:tcW w:w="7319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36-64-H/01 Tesař</w:t>
            </w:r>
          </w:p>
        </w:tc>
        <w:tc>
          <w:tcPr>
            <w:tcW w:w="945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D2313">
        <w:trPr>
          <w:trHeight w:val="170"/>
        </w:trPr>
        <w:tc>
          <w:tcPr>
            <w:tcW w:w="1659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9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82-51-H/01 Umělecký kovář a zámečník, pasíř</w:t>
            </w:r>
          </w:p>
        </w:tc>
        <w:tc>
          <w:tcPr>
            <w:tcW w:w="945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D2313">
        <w:trPr>
          <w:trHeight w:val="170"/>
        </w:trPr>
        <w:tc>
          <w:tcPr>
            <w:tcW w:w="1659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9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65-51-H/01 Kuchař - číšník</w:t>
            </w:r>
          </w:p>
        </w:tc>
        <w:tc>
          <w:tcPr>
            <w:tcW w:w="945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D2313">
        <w:trPr>
          <w:trHeight w:val="170"/>
        </w:trPr>
        <w:tc>
          <w:tcPr>
            <w:tcW w:w="1659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9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26-51-H/02 Elektrikář - silnoproud</w:t>
            </w:r>
          </w:p>
        </w:tc>
        <w:tc>
          <w:tcPr>
            <w:tcW w:w="945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D2313">
        <w:trPr>
          <w:trHeight w:val="170"/>
        </w:trPr>
        <w:tc>
          <w:tcPr>
            <w:tcW w:w="1659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9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33-56-H/01 Truhlář</w:t>
            </w:r>
          </w:p>
        </w:tc>
        <w:tc>
          <w:tcPr>
            <w:tcW w:w="945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D2313">
        <w:trPr>
          <w:trHeight w:val="170"/>
        </w:trPr>
        <w:tc>
          <w:tcPr>
            <w:tcW w:w="1659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9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39-41-H/01 Malíř a lakýrník</w:t>
            </w:r>
          </w:p>
        </w:tc>
        <w:tc>
          <w:tcPr>
            <w:tcW w:w="945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D2313">
        <w:trPr>
          <w:trHeight w:val="170"/>
        </w:trPr>
        <w:tc>
          <w:tcPr>
            <w:tcW w:w="1659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9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41-51-H/01 Zemědělec - farmář</w:t>
            </w:r>
          </w:p>
        </w:tc>
        <w:tc>
          <w:tcPr>
            <w:tcW w:w="945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D2313">
        <w:trPr>
          <w:trHeight w:val="170"/>
        </w:trPr>
        <w:tc>
          <w:tcPr>
            <w:tcW w:w="1659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9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65-51-E/01 Stravovací a ubytovací služby</w:t>
            </w:r>
          </w:p>
        </w:tc>
        <w:tc>
          <w:tcPr>
            <w:tcW w:w="945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D2313">
        <w:trPr>
          <w:trHeight w:val="170"/>
        </w:trPr>
        <w:tc>
          <w:tcPr>
            <w:tcW w:w="1659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9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41-55-E/01 Opravářské práce</w:t>
            </w:r>
          </w:p>
        </w:tc>
        <w:tc>
          <w:tcPr>
            <w:tcW w:w="945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2D2313">
        <w:trPr>
          <w:trHeight w:val="170"/>
        </w:trPr>
        <w:tc>
          <w:tcPr>
            <w:tcW w:w="1659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319" w:type="dxa"/>
            <w:gridSpan w:val="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41-56-E/01 Lesnické práce</w:t>
            </w:r>
          </w:p>
        </w:tc>
        <w:tc>
          <w:tcPr>
            <w:tcW w:w="945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2D2313" w:rsidTr="002D2313">
        <w:trPr>
          <w:trHeight w:val="397"/>
        </w:trPr>
        <w:tc>
          <w:tcPr>
            <w:tcW w:w="1659" w:type="dxa"/>
            <w:shd w:val="clear" w:color="auto" w:fill="E2EFD9" w:themeFill="accent6" w:themeFillTint="33"/>
            <w:vAlign w:val="center"/>
          </w:tcPr>
          <w:p w:rsidR="002D2313" w:rsidRDefault="002D2313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Ročník:</w:t>
            </w:r>
          </w:p>
        </w:tc>
        <w:tc>
          <w:tcPr>
            <w:tcW w:w="2878" w:type="dxa"/>
            <w:vAlign w:val="center"/>
          </w:tcPr>
          <w:p w:rsidR="002D2313" w:rsidRDefault="002D2313" w:rsidP="00E03E4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2D2313" w:rsidRDefault="00DA2C6C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 dni</w:t>
            </w:r>
            <w:bookmarkStart w:id="0" w:name="_GoBack"/>
            <w:bookmarkEnd w:id="0"/>
            <w:r w:rsidR="002D2313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2D2313" w:rsidRDefault="002D2313" w:rsidP="00281A5D">
            <w:pPr>
              <w:rPr>
                <w:rFonts w:ascii="Arial" w:hAnsi="Arial" w:cs="Arial"/>
              </w:rPr>
            </w:pPr>
          </w:p>
        </w:tc>
      </w:tr>
    </w:tbl>
    <w:p w:rsidR="007C6E0B" w:rsidRDefault="007C6E0B">
      <w:pPr>
        <w:rPr>
          <w:rFonts w:ascii="Arial" w:hAnsi="Arial" w:cs="Arial"/>
        </w:rPr>
      </w:pPr>
    </w:p>
    <w:p w:rsidR="00877823" w:rsidRDefault="0032799A" w:rsidP="009816F8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V ……………………………….. dne: ………………………………..</w:t>
      </w:r>
    </w:p>
    <w:p w:rsidR="0032799A" w:rsidRDefault="0032799A">
      <w:pPr>
        <w:rPr>
          <w:rFonts w:ascii="Arial" w:hAnsi="Arial" w:cs="Arial"/>
        </w:rPr>
      </w:pPr>
    </w:p>
    <w:p w:rsidR="0032799A" w:rsidRDefault="0032799A" w:rsidP="009816F8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Podpis žáka: 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2799A" w:rsidRDefault="0032799A">
      <w:pPr>
        <w:rPr>
          <w:rFonts w:ascii="Arial" w:hAnsi="Arial" w:cs="Arial"/>
        </w:rPr>
      </w:pPr>
    </w:p>
    <w:p w:rsidR="0032799A" w:rsidRDefault="0032799A" w:rsidP="009816F8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Podpis zákonného zástupce: ………………………………..</w:t>
      </w:r>
    </w:p>
    <w:p w:rsidR="0032799A" w:rsidRDefault="00E03E4E">
      <w:pPr>
        <w:rPr>
          <w:rFonts w:ascii="Arial" w:hAnsi="Arial" w:cs="Arial"/>
        </w:rPr>
      </w:pPr>
      <w:r>
        <w:rPr>
          <w:rFonts w:ascii="Arial" w:hAnsi="Arial" w:cs="Arial"/>
        </w:rPr>
        <w:t>(v případě nezletilosti žáka)</w:t>
      </w:r>
    </w:p>
    <w:sectPr w:rsidR="0032799A" w:rsidSect="00B842F7">
      <w:headerReference w:type="default" r:id="rId6"/>
      <w:footerReference w:type="default" r:id="rId7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E0C" w:rsidRDefault="00852E0C" w:rsidP="00B225F7">
      <w:r>
        <w:separator/>
      </w:r>
    </w:p>
  </w:endnote>
  <w:endnote w:type="continuationSeparator" w:id="0">
    <w:p w:rsidR="00852E0C" w:rsidRDefault="00852E0C" w:rsidP="00B2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F7" w:rsidRPr="00192CC5" w:rsidRDefault="00B225F7" w:rsidP="00B225F7">
    <w:pPr>
      <w:pStyle w:val="Zpat"/>
      <w:tabs>
        <w:tab w:val="clear" w:pos="4536"/>
        <w:tab w:val="clear" w:pos="9072"/>
        <w:tab w:val="left" w:pos="567"/>
      </w:tabs>
      <w:ind w:left="-1417"/>
      <w:rPr>
        <w:rFonts w:ascii="Arial" w:hAnsi="Arial" w:cs="Arial"/>
        <w:b/>
      </w:rPr>
    </w:pPr>
    <w:r>
      <w:rPr>
        <w:noProof/>
        <w:lang w:eastAsia="cs-CZ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-928370</wp:posOffset>
              </wp:positionH>
              <wp:positionV relativeFrom="paragraph">
                <wp:posOffset>78105</wp:posOffset>
              </wp:positionV>
              <wp:extent cx="1000125" cy="76200"/>
              <wp:effectExtent l="0" t="0" r="9525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762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160B04" id="Obdélník 2" o:spid="_x0000_s1026" style="position:absolute;margin-left:-73.1pt;margin-top:6.15pt;width:78.75pt;height: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" fillcolor="#ed7d31 [3205]" stroked="f" strokeweight="1pt"/>
          </w:pict>
        </mc:Fallback>
      </mc:AlternateContent>
    </w:r>
    <w:r>
      <w:tab/>
    </w:r>
    <w:r w:rsidR="00BF3AA5" w:rsidRPr="00BF3AA5">
      <w:rPr>
        <w:rFonts w:ascii="Arial" w:hAnsi="Arial" w:cs="Arial"/>
        <w:b/>
        <w:color w:val="ED7D31" w:themeColor="accent2"/>
      </w:rPr>
      <w:t>www.souts.cz</w:t>
    </w:r>
    <w:r w:rsidR="00192CC5" w:rsidRPr="00192CC5">
      <w:rPr>
        <w:rFonts w:ascii="Arial" w:hAnsi="Arial" w:cs="Arial"/>
        <w:b/>
        <w:color w:val="ED7D31" w:themeColor="accent2"/>
      </w:rPr>
      <w:tab/>
    </w:r>
    <w:r w:rsidR="00BF3AA5">
      <w:rPr>
        <w:rFonts w:ascii="Arial" w:hAnsi="Arial" w:cs="Arial"/>
        <w:b/>
        <w:color w:val="ED7D31" w:themeColor="accent2"/>
      </w:rPr>
      <w:tab/>
    </w:r>
    <w:r w:rsidR="00192CC5" w:rsidRPr="00192CC5">
      <w:rPr>
        <w:rFonts w:ascii="Arial" w:hAnsi="Arial" w:cs="Arial"/>
        <w:sz w:val="16"/>
        <w:szCs w:val="16"/>
      </w:rPr>
      <w:t>IČO:</w:t>
    </w:r>
    <w:r w:rsidR="00192CC5">
      <w:rPr>
        <w:rFonts w:ascii="Arial" w:hAnsi="Arial" w:cs="Arial"/>
        <w:sz w:val="16"/>
        <w:szCs w:val="16"/>
      </w:rPr>
      <w:t xml:space="preserve"> 00582298</w:t>
    </w:r>
    <w:r w:rsidR="00192CC5">
      <w:rPr>
        <w:rFonts w:ascii="Arial" w:hAnsi="Arial" w:cs="Arial"/>
        <w:sz w:val="16"/>
        <w:szCs w:val="16"/>
      </w:rPr>
      <w:tab/>
    </w:r>
    <w:r w:rsidR="00192CC5">
      <w:rPr>
        <w:rFonts w:ascii="Arial" w:hAnsi="Arial" w:cs="Arial"/>
        <w:sz w:val="16"/>
        <w:szCs w:val="16"/>
      </w:rPr>
      <w:tab/>
    </w:r>
    <w:r w:rsidR="00192CC5" w:rsidRPr="00192CC5">
      <w:rPr>
        <w:rFonts w:ascii="Arial" w:hAnsi="Arial" w:cs="Arial"/>
        <w:sz w:val="16"/>
        <w:szCs w:val="16"/>
      </w:rPr>
      <w:t>DIČ: CZ00582298</w:t>
    </w:r>
    <w:r w:rsidR="00192CC5">
      <w:rPr>
        <w:rFonts w:ascii="Arial" w:hAnsi="Arial" w:cs="Arial"/>
        <w:sz w:val="16"/>
        <w:szCs w:val="16"/>
      </w:rPr>
      <w:tab/>
    </w:r>
    <w:r w:rsidR="00192CC5">
      <w:rPr>
        <w:rFonts w:ascii="Arial" w:hAnsi="Arial" w:cs="Arial"/>
        <w:sz w:val="16"/>
        <w:szCs w:val="16"/>
      </w:rPr>
      <w:tab/>
    </w:r>
    <w:r w:rsidR="00192CC5" w:rsidRPr="00192CC5">
      <w:rPr>
        <w:rFonts w:ascii="Arial" w:hAnsi="Arial" w:cs="Arial"/>
        <w:sz w:val="16"/>
        <w:szCs w:val="16"/>
      </w:rPr>
      <w:t xml:space="preserve"> DS: </w:t>
    </w:r>
    <w:proofErr w:type="spellStart"/>
    <w:r w:rsidR="00192CC5" w:rsidRPr="00192CC5">
      <w:rPr>
        <w:rFonts w:ascii="Arial" w:hAnsi="Arial" w:cs="Arial"/>
        <w:sz w:val="16"/>
        <w:szCs w:val="16"/>
      </w:rPr>
      <w:t>qxnftxx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E0C" w:rsidRDefault="00852E0C" w:rsidP="00B225F7">
      <w:r>
        <w:separator/>
      </w:r>
    </w:p>
  </w:footnote>
  <w:footnote w:type="continuationSeparator" w:id="0">
    <w:p w:rsidR="00852E0C" w:rsidRDefault="00852E0C" w:rsidP="00B2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F7" w:rsidRDefault="00B225F7">
    <w:pPr>
      <w:pStyle w:val="Zhlav"/>
    </w:pPr>
    <w:r>
      <w:rPr>
        <w:rFonts w:ascii="Arial" w:hAnsi="Arial" w:cs="Arial"/>
        <w:b/>
        <w:noProof/>
        <w:sz w:val="20"/>
        <w:szCs w:val="20"/>
        <w:lang w:eastAsia="cs-CZ"/>
      </w:rPr>
      <w:drawing>
        <wp:inline distT="0" distB="0" distL="0" distR="0" wp14:anchorId="051B50E4" wp14:editId="03FAE252">
          <wp:extent cx="2133600" cy="866775"/>
          <wp:effectExtent l="0" t="0" r="0" b="9525"/>
          <wp:docPr id="4" name="Obrázek 4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CB"/>
    <w:rsid w:val="000F1714"/>
    <w:rsid w:val="000F7FCB"/>
    <w:rsid w:val="00141D46"/>
    <w:rsid w:val="00192CC5"/>
    <w:rsid w:val="002129E6"/>
    <w:rsid w:val="00243F66"/>
    <w:rsid w:val="00281A5D"/>
    <w:rsid w:val="002D2313"/>
    <w:rsid w:val="0032799A"/>
    <w:rsid w:val="00467F11"/>
    <w:rsid w:val="00521D02"/>
    <w:rsid w:val="00552038"/>
    <w:rsid w:val="006019F0"/>
    <w:rsid w:val="007C6E0B"/>
    <w:rsid w:val="007D6534"/>
    <w:rsid w:val="007E015B"/>
    <w:rsid w:val="00852E0C"/>
    <w:rsid w:val="00877823"/>
    <w:rsid w:val="008E381A"/>
    <w:rsid w:val="009816F8"/>
    <w:rsid w:val="009954E9"/>
    <w:rsid w:val="00B225F7"/>
    <w:rsid w:val="00B842F7"/>
    <w:rsid w:val="00BA40EC"/>
    <w:rsid w:val="00BF3AA5"/>
    <w:rsid w:val="00C01123"/>
    <w:rsid w:val="00CF6DC8"/>
    <w:rsid w:val="00DA2C6C"/>
    <w:rsid w:val="00E03E4E"/>
    <w:rsid w:val="00E75676"/>
    <w:rsid w:val="00F35F84"/>
    <w:rsid w:val="00FC3307"/>
    <w:rsid w:val="00F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49ADF"/>
  <w15:chartTrackingRefBased/>
  <w15:docId w15:val="{612A50B1-E75B-4DBB-8582-DED66755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7FCB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D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225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25F7"/>
    <w:rPr>
      <w:kern w:val="2"/>
      <w:sz w:val="24"/>
      <w:szCs w:val="24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B225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5F7"/>
    <w:rPr>
      <w:kern w:val="2"/>
      <w:sz w:val="24"/>
      <w:szCs w:val="24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B225F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F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F8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</dc:creator>
  <cp:keywords/>
  <dc:description/>
  <cp:lastModifiedBy>Mašková</cp:lastModifiedBy>
  <cp:revision>6</cp:revision>
  <cp:lastPrinted>2025-05-09T12:27:00Z</cp:lastPrinted>
  <dcterms:created xsi:type="dcterms:W3CDTF">2025-05-09T12:14:00Z</dcterms:created>
  <dcterms:modified xsi:type="dcterms:W3CDTF">2025-05-29T07:28:00Z</dcterms:modified>
</cp:coreProperties>
</file>